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4D410" w14:textId="370BB9C0" w:rsidR="00086F3A" w:rsidRDefault="00C508FA" w:rsidP="00523480">
      <w:pPr>
        <w:jc w:val="both"/>
        <w:rPr>
          <w:b/>
        </w:rPr>
      </w:pPr>
      <w:r>
        <w:rPr>
          <w:b/>
        </w:rPr>
        <w:t xml:space="preserve">Ostali </w:t>
      </w:r>
      <w:r w:rsidR="00815CB6">
        <w:rPr>
          <w:b/>
        </w:rPr>
        <w:t xml:space="preserve">materijal koji će kupiti Grad Mali Lošinj za učenike </w:t>
      </w:r>
      <w:bookmarkStart w:id="0" w:name="_GoBack"/>
      <w:bookmarkEnd w:id="0"/>
      <w:r w:rsidR="00186A17">
        <w:rPr>
          <w:b/>
        </w:rPr>
        <w:t xml:space="preserve"> OŠ Maria </w:t>
      </w:r>
      <w:proofErr w:type="spellStart"/>
      <w:r w:rsidR="00186A17">
        <w:rPr>
          <w:b/>
        </w:rPr>
        <w:t>Martinolića</w:t>
      </w:r>
      <w:proofErr w:type="spellEnd"/>
      <w:r w:rsidR="00186A17">
        <w:rPr>
          <w:b/>
        </w:rPr>
        <w:t>, Mali Lošinj</w:t>
      </w:r>
    </w:p>
    <w:p w14:paraId="32121B06" w14:textId="7BA3916A" w:rsidR="00C508FA" w:rsidRDefault="00C508FA" w:rsidP="00523480">
      <w:pPr>
        <w:jc w:val="both"/>
        <w:rPr>
          <w:b/>
        </w:rPr>
      </w:pPr>
    </w:p>
    <w:p w14:paraId="4D0E8059" w14:textId="748F32DF" w:rsidR="00C508FA" w:rsidRDefault="00C508FA" w:rsidP="00523480">
      <w:pPr>
        <w:jc w:val="both"/>
        <w:rPr>
          <w:b/>
        </w:rPr>
      </w:pPr>
      <w:r>
        <w:rPr>
          <w:b/>
        </w:rPr>
        <w:t>Svi 5.razredi-</w:t>
      </w:r>
    </w:p>
    <w:p w14:paraId="349F96DD" w14:textId="6F247069" w:rsidR="00C508FA" w:rsidRDefault="00C508FA" w:rsidP="00523480">
      <w:pPr>
        <w:jc w:val="both"/>
        <w:rPr>
          <w:b/>
        </w:rPr>
      </w:pPr>
      <w:r>
        <w:rPr>
          <w:b/>
        </w:rPr>
        <w:t xml:space="preserve">-geografski atlas za osnovnu školu </w:t>
      </w:r>
    </w:p>
    <w:p w14:paraId="63F955F1" w14:textId="0D54421E" w:rsidR="00C508FA" w:rsidRDefault="00C508FA" w:rsidP="00523480">
      <w:pPr>
        <w:jc w:val="both"/>
        <w:rPr>
          <w:b/>
        </w:rPr>
      </w:pPr>
      <w:r w:rsidRPr="00C508FA">
        <w:t>Šifra 011925 ,Školska knjiga –cijena 135 kn</w:t>
      </w:r>
    </w:p>
    <w:p w14:paraId="74791E6F" w14:textId="65918899" w:rsidR="00C508FA" w:rsidRDefault="00C508FA" w:rsidP="00523480">
      <w:pPr>
        <w:jc w:val="both"/>
        <w:rPr>
          <w:b/>
        </w:rPr>
      </w:pPr>
    </w:p>
    <w:sectPr w:rsidR="00C508FA" w:rsidSect="00146BB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174EE"/>
    <w:multiLevelType w:val="hybridMultilevel"/>
    <w:tmpl w:val="51242340"/>
    <w:lvl w:ilvl="0" w:tplc="200E1B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A49A1"/>
    <w:multiLevelType w:val="hybridMultilevel"/>
    <w:tmpl w:val="295CFA40"/>
    <w:lvl w:ilvl="0" w:tplc="B824E5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A17"/>
    <w:rsid w:val="000C34F6"/>
    <w:rsid w:val="00146BBD"/>
    <w:rsid w:val="00186A17"/>
    <w:rsid w:val="00200152"/>
    <w:rsid w:val="00223552"/>
    <w:rsid w:val="00265AAD"/>
    <w:rsid w:val="00332C58"/>
    <w:rsid w:val="0035560E"/>
    <w:rsid w:val="00523480"/>
    <w:rsid w:val="005B0C85"/>
    <w:rsid w:val="006C7967"/>
    <w:rsid w:val="00756ECB"/>
    <w:rsid w:val="00815CB6"/>
    <w:rsid w:val="009650EA"/>
    <w:rsid w:val="00A1379D"/>
    <w:rsid w:val="00C508FA"/>
    <w:rsid w:val="00E9176A"/>
    <w:rsid w:val="00F9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1BD4E"/>
  <w15:chartTrackingRefBased/>
  <w15:docId w15:val="{1AB7F076-9A51-904B-BCAF-0EA8E208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86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Dragoslavić</dc:creator>
  <cp:keywords/>
  <dc:description/>
  <cp:lastModifiedBy>User</cp:lastModifiedBy>
  <cp:revision>5</cp:revision>
  <dcterms:created xsi:type="dcterms:W3CDTF">2019-07-05T14:32:00Z</dcterms:created>
  <dcterms:modified xsi:type="dcterms:W3CDTF">2019-07-15T07:10:00Z</dcterms:modified>
</cp:coreProperties>
</file>